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61" w:rsidRPr="003C37F9" w:rsidRDefault="00BC2D61" w:rsidP="00DC63C0">
      <w:pPr>
        <w:widowControl/>
        <w:adjustRightInd w:val="0"/>
        <w:spacing w:afterLines="100"/>
        <w:ind w:left="402" w:hangingChars="143" w:hanging="402"/>
        <w:jc w:val="left"/>
        <w:rPr>
          <w:rFonts w:ascii="黑体" w:eastAsia="黑体" w:hAnsi="黑体"/>
          <w:b/>
          <w:color w:val="000000"/>
          <w:kern w:val="0"/>
          <w:sz w:val="28"/>
          <w:szCs w:val="28"/>
        </w:rPr>
      </w:pPr>
      <w:r w:rsidRPr="003C37F9">
        <w:rPr>
          <w:rFonts w:ascii="黑体" w:eastAsia="黑体" w:hAnsi="黑体" w:hint="eastAsia"/>
          <w:b/>
          <w:color w:val="000000"/>
          <w:kern w:val="0"/>
          <w:sz w:val="28"/>
          <w:szCs w:val="28"/>
        </w:rPr>
        <w:t>附件3. 成绩转换报名流程</w:t>
      </w:r>
    </w:p>
    <w:p w:rsidR="000169E7" w:rsidRDefault="000169E7" w:rsidP="000169E7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成绩转换分为</w:t>
      </w:r>
      <w:r w:rsidR="00F94774"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三个阶段：网上报名</w:t>
      </w:r>
      <w:r w:rsidR="00F94774"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-</w:t>
      </w:r>
      <w:r w:rsidR="00F94774"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资格审核</w:t>
      </w:r>
      <w:r w:rsidR="00F94774"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-</w:t>
      </w:r>
      <w:r w:rsidR="00F94774"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成绩转换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。</w:t>
      </w:r>
    </w:p>
    <w:p w:rsidR="000169E7" w:rsidRDefault="000169E7" w:rsidP="000169E7">
      <w:pPr>
        <w:widowControl/>
        <w:adjustRightInd w:val="0"/>
        <w:ind w:left="0" w:firstLineChars="200" w:firstLine="560"/>
        <w:jc w:val="left"/>
        <w:rPr>
          <w:rFonts w:ascii="黑体" w:eastAsia="黑体" w:hAnsi="黑体"/>
          <w:b/>
          <w:color w:val="000000"/>
          <w:kern w:val="0"/>
          <w:sz w:val="28"/>
          <w:szCs w:val="28"/>
        </w:rPr>
      </w:pPr>
      <w:r w:rsidRPr="000169E7">
        <w:rPr>
          <w:rFonts w:ascii="黑体" w:eastAsia="黑体" w:hAnsi="黑体" w:hint="eastAsia"/>
          <w:color w:val="000000"/>
          <w:kern w:val="0"/>
          <w:sz w:val="28"/>
          <w:szCs w:val="28"/>
        </w:rPr>
        <w:t>一、</w:t>
      </w:r>
      <w:r w:rsidR="00F94774" w:rsidRPr="000169E7">
        <w:rPr>
          <w:rFonts w:ascii="黑体" w:eastAsia="黑体" w:hAnsi="黑体" w:hint="eastAsia"/>
          <w:b/>
          <w:color w:val="000000"/>
          <w:kern w:val="0"/>
          <w:sz w:val="28"/>
          <w:szCs w:val="28"/>
        </w:rPr>
        <w:t>网上报名</w:t>
      </w:r>
    </w:p>
    <w:p w:rsidR="000169E7" w:rsidRDefault="00F94774" w:rsidP="000169E7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学生自行报名。</w:t>
      </w:r>
    </w:p>
    <w:p w:rsidR="000169E7" w:rsidRPr="000169E7" w:rsidRDefault="000169E7" w:rsidP="000169E7">
      <w:pPr>
        <w:widowControl/>
        <w:adjustRightInd w:val="0"/>
        <w:ind w:left="0" w:firstLineChars="200" w:firstLine="562"/>
        <w:jc w:val="left"/>
        <w:rPr>
          <w:rFonts w:ascii="楷体" w:eastAsia="楷体" w:hAnsi="楷体"/>
          <w:b/>
          <w:color w:val="000000"/>
          <w:kern w:val="0"/>
          <w:sz w:val="28"/>
          <w:szCs w:val="28"/>
        </w:rPr>
      </w:pPr>
      <w:r w:rsidRPr="000169E7">
        <w:rPr>
          <w:rFonts w:ascii="楷体" w:eastAsia="楷体" w:hAnsi="楷体" w:hint="eastAsia"/>
          <w:b/>
          <w:color w:val="000000"/>
          <w:kern w:val="0"/>
          <w:sz w:val="28"/>
          <w:szCs w:val="28"/>
        </w:rPr>
        <w:t>1.报名时间</w:t>
      </w:r>
    </w:p>
    <w:p w:rsidR="000169E7" w:rsidRDefault="00F94774" w:rsidP="000169E7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学生通过所级教务系统（登录网址：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http://sep.ucas.ac.cn/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）网上报名，开放时间为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2019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年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7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月</w:t>
      </w:r>
      <w:r w:rsidR="0081721E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18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日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9:00</w:t>
      </w:r>
      <w:r w:rsidR="00A92192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-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2019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年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8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月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</w:t>
      </w:r>
      <w:r w:rsidR="00DC63C0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7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日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9:00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。</w:t>
      </w:r>
    </w:p>
    <w:p w:rsidR="000169E7" w:rsidRPr="000169E7" w:rsidRDefault="000169E7" w:rsidP="000169E7">
      <w:pPr>
        <w:widowControl/>
        <w:adjustRightInd w:val="0"/>
        <w:ind w:left="0" w:firstLineChars="200" w:firstLine="562"/>
        <w:jc w:val="left"/>
        <w:rPr>
          <w:rFonts w:ascii="楷体" w:eastAsia="楷体" w:hAnsi="楷体"/>
          <w:b/>
          <w:color w:val="000000"/>
          <w:kern w:val="0"/>
          <w:sz w:val="28"/>
          <w:szCs w:val="28"/>
        </w:rPr>
      </w:pPr>
      <w:r w:rsidRPr="000169E7">
        <w:rPr>
          <w:rFonts w:ascii="楷体" w:eastAsia="楷体" w:hAnsi="楷体" w:hint="eastAsia"/>
          <w:b/>
          <w:color w:val="000000"/>
          <w:kern w:val="0"/>
          <w:sz w:val="28"/>
          <w:szCs w:val="28"/>
        </w:rPr>
        <w:t>2.操作路径</w:t>
      </w:r>
    </w:p>
    <w:p w:rsidR="000124F0" w:rsidRDefault="00B8660F" w:rsidP="000169E7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具体操作路径为：所级教务</w:t>
      </w:r>
      <w:proofErr w:type="gramStart"/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—集中报名—</w:t>
      </w:r>
      <w:r w:rsidR="00F94774"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学生</w:t>
      </w:r>
      <w:proofErr w:type="gramEnd"/>
      <w:r w:rsidR="00F94774"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报名，进入报名窗口后，在“报名项目”处选定“英语和政治成绩转换”，根据自己</w:t>
      </w:r>
      <w:r w:rsidR="00F94774" w:rsidRPr="00FF5B59">
        <w:rPr>
          <w:rFonts w:ascii="Times New Roman" w:eastAsia="仿宋_GB2312" w:hAnsi="Times New Roman"/>
          <w:color w:val="000000"/>
          <w:kern w:val="0"/>
          <w:sz w:val="28"/>
          <w:szCs w:val="28"/>
        </w:rPr>
        <w:t>的实际情况选择</w:t>
      </w:r>
      <w:r w:rsidR="00F94774"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转换</w:t>
      </w:r>
      <w:r w:rsidR="00F94774" w:rsidRPr="00FF5B59">
        <w:rPr>
          <w:rFonts w:ascii="Times New Roman" w:eastAsia="仿宋_GB2312" w:hAnsi="Times New Roman"/>
          <w:color w:val="000000"/>
          <w:kern w:val="0"/>
          <w:sz w:val="28"/>
          <w:szCs w:val="28"/>
        </w:rPr>
        <w:t>的类别，</w:t>
      </w:r>
      <w:r w:rsidR="00F94774" w:rsidRPr="00FF5B59">
        <w:rPr>
          <w:rFonts w:ascii="Times New Roman" w:eastAsia="仿宋_GB2312" w:hAnsi="Times New Roman" w:hint="eastAsia"/>
          <w:kern w:val="0"/>
          <w:sz w:val="28"/>
          <w:szCs w:val="28"/>
        </w:rPr>
        <w:t>硕士</w:t>
      </w:r>
      <w:r w:rsidR="00F94774" w:rsidRPr="00FF5B59">
        <w:rPr>
          <w:rFonts w:ascii="Times New Roman" w:eastAsia="仿宋_GB2312" w:hAnsi="Times New Roman"/>
          <w:kern w:val="0"/>
          <w:sz w:val="28"/>
          <w:szCs w:val="28"/>
        </w:rPr>
        <w:t>阶段</w:t>
      </w:r>
      <w:r w:rsidR="00F94774" w:rsidRPr="00FF5B59">
        <w:rPr>
          <w:rFonts w:ascii="Times New Roman" w:eastAsia="仿宋_GB2312" w:hAnsi="Times New Roman" w:hint="eastAsia"/>
          <w:kern w:val="0"/>
          <w:sz w:val="28"/>
          <w:szCs w:val="28"/>
        </w:rPr>
        <w:t>已获得</w:t>
      </w:r>
      <w:r w:rsidR="00F94774" w:rsidRPr="00FF5B59">
        <w:rPr>
          <w:rFonts w:ascii="Times New Roman" w:eastAsia="仿宋_GB2312" w:hAnsi="Times New Roman"/>
          <w:kern w:val="0"/>
          <w:sz w:val="28"/>
          <w:szCs w:val="28"/>
        </w:rPr>
        <w:t>英语和政治必修课成绩者</w:t>
      </w:r>
      <w:r w:rsidR="00F94774" w:rsidRPr="00FF5B59">
        <w:rPr>
          <w:rFonts w:ascii="Times New Roman" w:eastAsia="仿宋_GB2312" w:hAnsi="Times New Roman" w:hint="eastAsia"/>
          <w:kern w:val="0"/>
          <w:sz w:val="28"/>
          <w:szCs w:val="28"/>
        </w:rPr>
        <w:t>若</w:t>
      </w:r>
      <w:r w:rsidR="00F94774" w:rsidRPr="00FF5B59">
        <w:rPr>
          <w:rFonts w:ascii="Times New Roman" w:eastAsia="仿宋_GB2312" w:hAnsi="Times New Roman"/>
          <w:kern w:val="0"/>
          <w:sz w:val="28"/>
          <w:szCs w:val="28"/>
        </w:rPr>
        <w:t>两门课程</w:t>
      </w:r>
      <w:r w:rsidR="00F94774" w:rsidRPr="00FF5B59">
        <w:rPr>
          <w:rFonts w:ascii="Times New Roman" w:eastAsia="仿宋_GB2312" w:hAnsi="Times New Roman" w:hint="eastAsia"/>
          <w:kern w:val="0"/>
          <w:sz w:val="28"/>
          <w:szCs w:val="28"/>
        </w:rPr>
        <w:t>成绩都</w:t>
      </w:r>
      <w:r w:rsidR="00F94774" w:rsidRPr="00FF5B59">
        <w:rPr>
          <w:rFonts w:ascii="Times New Roman" w:eastAsia="仿宋_GB2312" w:hAnsi="Times New Roman"/>
          <w:kern w:val="0"/>
          <w:sz w:val="28"/>
          <w:szCs w:val="28"/>
        </w:rPr>
        <w:t>转换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，</w:t>
      </w:r>
      <w:r w:rsidR="00F94774" w:rsidRPr="00FF5B59">
        <w:rPr>
          <w:rFonts w:ascii="Times New Roman" w:eastAsia="仿宋_GB2312" w:hAnsi="Times New Roman" w:hint="eastAsia"/>
          <w:kern w:val="0"/>
          <w:sz w:val="28"/>
          <w:szCs w:val="28"/>
        </w:rPr>
        <w:t>则单击“英语和政治”，仅进行</w:t>
      </w:r>
      <w:r w:rsidR="00F94774" w:rsidRPr="00FF5B59">
        <w:rPr>
          <w:rFonts w:ascii="Times New Roman" w:eastAsia="仿宋_GB2312" w:hAnsi="Times New Roman"/>
          <w:kern w:val="0"/>
          <w:sz w:val="28"/>
          <w:szCs w:val="28"/>
        </w:rPr>
        <w:t>英语成绩转换单击</w:t>
      </w:r>
      <w:r w:rsidR="00F94774" w:rsidRPr="00FF5B59">
        <w:rPr>
          <w:rFonts w:ascii="Times New Roman" w:eastAsia="仿宋_GB2312" w:hAnsi="Times New Roman" w:hint="eastAsia"/>
          <w:kern w:val="0"/>
          <w:sz w:val="28"/>
          <w:szCs w:val="28"/>
        </w:rPr>
        <w:t>“英语”，仅进行政治</w:t>
      </w:r>
      <w:r w:rsidR="00F94774" w:rsidRPr="00FF5B59">
        <w:rPr>
          <w:rFonts w:ascii="Times New Roman" w:eastAsia="仿宋_GB2312" w:hAnsi="Times New Roman"/>
          <w:kern w:val="0"/>
          <w:sz w:val="28"/>
          <w:szCs w:val="28"/>
        </w:rPr>
        <w:t>成绩转换单击</w:t>
      </w:r>
      <w:r w:rsidR="00F94774" w:rsidRPr="00FF5B59">
        <w:rPr>
          <w:rFonts w:ascii="Times New Roman" w:eastAsia="仿宋_GB2312" w:hAnsi="Times New Roman" w:hint="eastAsia"/>
          <w:kern w:val="0"/>
          <w:sz w:val="28"/>
          <w:szCs w:val="28"/>
        </w:rPr>
        <w:t>“政治”。</w:t>
      </w:r>
    </w:p>
    <w:p w:rsidR="00834B30" w:rsidRPr="00A54A06" w:rsidRDefault="00A54A06" w:rsidP="00A54A06">
      <w:pPr>
        <w:widowControl/>
        <w:adjustRightInd w:val="0"/>
        <w:ind w:leftChars="50" w:left="105" w:firstLineChars="200" w:firstLine="560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 w:rsidRPr="00A54A06">
        <w:rPr>
          <w:rFonts w:ascii="黑体" w:eastAsia="黑体" w:hAnsi="黑体" w:hint="eastAsia"/>
          <w:color w:val="000000"/>
          <w:kern w:val="0"/>
          <w:sz w:val="28"/>
          <w:szCs w:val="28"/>
        </w:rPr>
        <w:t>二、</w:t>
      </w:r>
      <w:r w:rsidR="00834B30" w:rsidRPr="00A54A06">
        <w:rPr>
          <w:rFonts w:ascii="黑体" w:eastAsia="黑体" w:hAnsi="黑体" w:hint="eastAsia"/>
          <w:color w:val="000000"/>
          <w:kern w:val="0"/>
          <w:sz w:val="28"/>
          <w:szCs w:val="28"/>
        </w:rPr>
        <w:t>资格审核</w:t>
      </w:r>
    </w:p>
    <w:p w:rsidR="00A54A06" w:rsidRDefault="00834B30" w:rsidP="00834B30">
      <w:pPr>
        <w:widowControl/>
        <w:adjustRightInd w:val="0"/>
        <w:ind w:leftChars="50" w:left="105" w:firstLineChars="200" w:firstLine="560"/>
        <w:jc w:val="lef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请各研究所通过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[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所级教务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]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系统完成报名资格审核</w:t>
      </w:r>
      <w:r w:rsidR="00A54A06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。</w:t>
      </w:r>
    </w:p>
    <w:p w:rsidR="00A54A06" w:rsidRPr="00A54A06" w:rsidRDefault="00A54A06" w:rsidP="00A54A06">
      <w:pPr>
        <w:widowControl/>
        <w:adjustRightInd w:val="0"/>
        <w:ind w:leftChars="50" w:left="105" w:firstLineChars="200" w:firstLine="562"/>
        <w:jc w:val="left"/>
        <w:rPr>
          <w:rFonts w:ascii="楷体" w:eastAsia="楷体" w:hAnsi="楷体"/>
          <w:b/>
          <w:color w:val="000000"/>
          <w:kern w:val="0"/>
          <w:sz w:val="28"/>
          <w:szCs w:val="28"/>
        </w:rPr>
      </w:pPr>
      <w:r w:rsidRPr="00A54A06">
        <w:rPr>
          <w:rFonts w:ascii="楷体" w:eastAsia="楷体" w:hAnsi="楷体" w:hint="eastAsia"/>
          <w:b/>
          <w:color w:val="000000"/>
          <w:kern w:val="0"/>
          <w:sz w:val="28"/>
          <w:szCs w:val="28"/>
        </w:rPr>
        <w:t>1.审核时间</w:t>
      </w:r>
    </w:p>
    <w:p w:rsidR="00A54A06" w:rsidRDefault="00834B30" w:rsidP="00834B30">
      <w:pPr>
        <w:widowControl/>
        <w:adjustRightInd w:val="0"/>
        <w:ind w:leftChars="50" w:left="105" w:firstLineChars="200" w:firstLine="560"/>
        <w:jc w:val="lef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系统审核开放时间为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2019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年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7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月</w:t>
      </w:r>
      <w:r w:rsidR="0081721E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18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日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9:00</w:t>
      </w:r>
      <w:r w:rsidR="00A92192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-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2019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年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8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月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29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日</w:t>
      </w: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10:00</w:t>
      </w:r>
      <w:bookmarkStart w:id="0" w:name="_GoBack"/>
      <w:bookmarkEnd w:id="0"/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。</w:t>
      </w:r>
    </w:p>
    <w:p w:rsidR="00834B30" w:rsidRPr="00A54A06" w:rsidRDefault="00A54A06" w:rsidP="00A54A06">
      <w:pPr>
        <w:widowControl/>
        <w:adjustRightInd w:val="0"/>
        <w:ind w:leftChars="50" w:left="105" w:firstLineChars="200" w:firstLine="562"/>
        <w:jc w:val="left"/>
        <w:rPr>
          <w:rFonts w:ascii="楷体" w:eastAsia="楷体" w:hAnsi="楷体"/>
          <w:b/>
          <w:color w:val="000000"/>
          <w:kern w:val="0"/>
          <w:sz w:val="28"/>
          <w:szCs w:val="28"/>
        </w:rPr>
      </w:pPr>
      <w:r w:rsidRPr="00A54A06">
        <w:rPr>
          <w:rFonts w:ascii="楷体" w:eastAsia="楷体" w:hAnsi="楷体" w:hint="eastAsia"/>
          <w:b/>
          <w:color w:val="000000"/>
          <w:kern w:val="0"/>
          <w:sz w:val="28"/>
          <w:szCs w:val="28"/>
        </w:rPr>
        <w:t>2.</w:t>
      </w:r>
      <w:r w:rsidR="00834B30" w:rsidRPr="00A54A06">
        <w:rPr>
          <w:rFonts w:ascii="楷体" w:eastAsia="楷体" w:hAnsi="楷体" w:hint="eastAsia"/>
          <w:b/>
          <w:color w:val="000000"/>
          <w:kern w:val="0"/>
          <w:sz w:val="28"/>
          <w:szCs w:val="28"/>
        </w:rPr>
        <w:t>操作流程</w:t>
      </w:r>
    </w:p>
    <w:p w:rsidR="00834B30" w:rsidRPr="00FF5B59" w:rsidRDefault="00834B30" w:rsidP="00834B30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第一步：所级教务—报名管理</w:t>
      </w:r>
      <w:proofErr w:type="gramStart"/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—联系</w:t>
      </w:r>
      <w:proofErr w:type="gramEnd"/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方式，准确填写所级教育干部信息，点击保存；</w:t>
      </w:r>
    </w:p>
    <w:p w:rsidR="00834B30" w:rsidRPr="00FF5B59" w:rsidRDefault="00834B30" w:rsidP="00834B30">
      <w:pPr>
        <w:widowControl/>
        <w:adjustRightInd w:val="0"/>
        <w:ind w:left="0" w:firstLineChars="200" w:firstLine="560"/>
        <w:jc w:val="lef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lastRenderedPageBreak/>
        <w:t>第二步：所级教务—报名管理—报名审核，进入“报名审核”页面，在“项目类型”处选择“英语和政治成绩转换”，页面即显示已报名的学生信息，对符合报名条件的学生，在其信息条右侧</w:t>
      </w:r>
      <w:proofErr w:type="gramStart"/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操作区</w:t>
      </w:r>
      <w:proofErr w:type="gramEnd"/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单击“通过审核”图标，即完成资格审核。</w:t>
      </w:r>
    </w:p>
    <w:p w:rsidR="00834B30" w:rsidRPr="00A54A06" w:rsidRDefault="00A54A06" w:rsidP="00A54A06">
      <w:pPr>
        <w:widowControl/>
        <w:adjustRightInd w:val="0"/>
        <w:ind w:leftChars="50" w:left="105" w:firstLineChars="200" w:firstLine="560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 w:rsidRPr="00A54A06">
        <w:rPr>
          <w:rFonts w:ascii="黑体" w:eastAsia="黑体" w:hAnsi="黑体" w:hint="eastAsia"/>
          <w:color w:val="000000"/>
          <w:kern w:val="0"/>
          <w:sz w:val="28"/>
          <w:szCs w:val="28"/>
        </w:rPr>
        <w:t>三、</w:t>
      </w:r>
      <w:r w:rsidR="00834B30" w:rsidRPr="00A54A06">
        <w:rPr>
          <w:rFonts w:ascii="黑体" w:eastAsia="黑体" w:hAnsi="黑体" w:hint="eastAsia"/>
          <w:color w:val="000000"/>
          <w:kern w:val="0"/>
          <w:sz w:val="28"/>
          <w:szCs w:val="28"/>
        </w:rPr>
        <w:t>成绩转换</w:t>
      </w:r>
    </w:p>
    <w:p w:rsidR="00834B30" w:rsidRDefault="00834B30" w:rsidP="00834B30">
      <w:pPr>
        <w:ind w:leftChars="50" w:left="105" w:firstLineChars="200" w:firstLine="560"/>
      </w:pPr>
      <w:r w:rsidRPr="00FF5B59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教务部对通过审核的学生进行成绩转换</w:t>
      </w:r>
      <w:r w:rsidR="00A54A06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。</w:t>
      </w:r>
      <w:r w:rsidR="004E420D" w:rsidRPr="004E420D"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学生将于成绩转换工作结束后，在博士成绩中查询到相应成绩。</w:t>
      </w:r>
    </w:p>
    <w:sectPr w:rsidR="00834B30" w:rsidSect="00CF7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905" w:rsidRDefault="00703905" w:rsidP="00F94774">
      <w:pPr>
        <w:spacing w:line="240" w:lineRule="auto"/>
      </w:pPr>
      <w:r>
        <w:separator/>
      </w:r>
    </w:p>
  </w:endnote>
  <w:endnote w:type="continuationSeparator" w:id="0">
    <w:p w:rsidR="00703905" w:rsidRDefault="00703905" w:rsidP="00F947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905" w:rsidRDefault="00703905" w:rsidP="00F94774">
      <w:pPr>
        <w:spacing w:line="240" w:lineRule="auto"/>
      </w:pPr>
      <w:r>
        <w:separator/>
      </w:r>
    </w:p>
  </w:footnote>
  <w:footnote w:type="continuationSeparator" w:id="0">
    <w:p w:rsidR="00703905" w:rsidRDefault="00703905" w:rsidP="00F947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2CB3"/>
    <w:rsid w:val="00001408"/>
    <w:rsid w:val="000124F0"/>
    <w:rsid w:val="000169E7"/>
    <w:rsid w:val="00154579"/>
    <w:rsid w:val="003C37F9"/>
    <w:rsid w:val="004361CE"/>
    <w:rsid w:val="004E420D"/>
    <w:rsid w:val="005D615B"/>
    <w:rsid w:val="00703905"/>
    <w:rsid w:val="007E55AE"/>
    <w:rsid w:val="0081721E"/>
    <w:rsid w:val="00834B30"/>
    <w:rsid w:val="009A5B82"/>
    <w:rsid w:val="009B4356"/>
    <w:rsid w:val="00A34D99"/>
    <w:rsid w:val="00A54A06"/>
    <w:rsid w:val="00A92192"/>
    <w:rsid w:val="00AF1BA1"/>
    <w:rsid w:val="00B8660F"/>
    <w:rsid w:val="00B922F3"/>
    <w:rsid w:val="00BC2D61"/>
    <w:rsid w:val="00C1573C"/>
    <w:rsid w:val="00C82CB3"/>
    <w:rsid w:val="00CF7328"/>
    <w:rsid w:val="00D44C35"/>
    <w:rsid w:val="00DC63C0"/>
    <w:rsid w:val="00EA320F"/>
    <w:rsid w:val="00EA4225"/>
    <w:rsid w:val="00F9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74"/>
    <w:pPr>
      <w:widowControl w:val="0"/>
      <w:spacing w:line="360" w:lineRule="auto"/>
      <w:ind w:left="403" w:hanging="403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774"/>
    <w:rPr>
      <w:sz w:val="18"/>
      <w:szCs w:val="18"/>
    </w:rPr>
  </w:style>
  <w:style w:type="paragraph" w:styleId="a5">
    <w:name w:val="List Paragraph"/>
    <w:basedOn w:val="a"/>
    <w:uiPriority w:val="34"/>
    <w:qFormat/>
    <w:rsid w:val="000169E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 圆圆</dc:creator>
  <cp:lastModifiedBy>孙亚宁</cp:lastModifiedBy>
  <cp:revision>3</cp:revision>
  <dcterms:created xsi:type="dcterms:W3CDTF">2019-08-12T08:30:00Z</dcterms:created>
  <dcterms:modified xsi:type="dcterms:W3CDTF">2019-08-13T01:22:00Z</dcterms:modified>
</cp:coreProperties>
</file>